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1768" w14:textId="77777777" w:rsidR="003A5AAE" w:rsidRDefault="00697E20">
      <w:pPr>
        <w:rPr>
          <w:sz w:val="36"/>
          <w:szCs w:val="36"/>
        </w:rPr>
      </w:pPr>
      <w:r>
        <w:rPr>
          <w:sz w:val="36"/>
          <w:szCs w:val="36"/>
        </w:rPr>
        <w:t xml:space="preserve">                                       The Rest</w:t>
      </w:r>
    </w:p>
    <w:p w14:paraId="2E9EB1AC" w14:textId="77777777" w:rsidR="00697E20" w:rsidRDefault="00697E20" w:rsidP="00697E20">
      <w:pPr>
        <w:pStyle w:val="NoSpacing"/>
        <w:rPr>
          <w:sz w:val="32"/>
          <w:szCs w:val="32"/>
        </w:rPr>
      </w:pPr>
      <w:r>
        <w:rPr>
          <w:sz w:val="32"/>
          <w:szCs w:val="32"/>
        </w:rPr>
        <w:t xml:space="preserve">                                      Level 4 Lesson 117</w:t>
      </w:r>
    </w:p>
    <w:p w14:paraId="6CB4760E" w14:textId="77777777" w:rsidR="006F6425" w:rsidRDefault="006F6425" w:rsidP="00697E20">
      <w:pPr>
        <w:pStyle w:val="NoSpacing"/>
        <w:rPr>
          <w:sz w:val="32"/>
          <w:szCs w:val="32"/>
        </w:rPr>
      </w:pPr>
    </w:p>
    <w:p w14:paraId="1912D280" w14:textId="77777777" w:rsidR="003D7DB8" w:rsidRDefault="003D7DB8" w:rsidP="00697E20">
      <w:pPr>
        <w:pStyle w:val="NoSpacing"/>
        <w:rPr>
          <w:sz w:val="32"/>
          <w:szCs w:val="32"/>
        </w:rPr>
      </w:pPr>
    </w:p>
    <w:p w14:paraId="02224920" w14:textId="77777777" w:rsidR="003D7DB8" w:rsidRPr="003D7DB8" w:rsidRDefault="003D7DB8" w:rsidP="003D7DB8">
      <w:pPr>
        <w:pStyle w:val="NoSpacing"/>
        <w:numPr>
          <w:ilvl w:val="0"/>
          <w:numId w:val="1"/>
        </w:numPr>
        <w:rPr>
          <w:sz w:val="32"/>
          <w:szCs w:val="32"/>
        </w:rPr>
      </w:pPr>
      <w:r>
        <w:rPr>
          <w:b/>
          <w:sz w:val="32"/>
          <w:szCs w:val="32"/>
        </w:rPr>
        <w:t>Introduction</w:t>
      </w:r>
    </w:p>
    <w:p w14:paraId="785C152E" w14:textId="77777777" w:rsidR="003D7DB8" w:rsidRDefault="003D7DB8" w:rsidP="003D7DB8">
      <w:pPr>
        <w:pStyle w:val="NoSpacing"/>
        <w:rPr>
          <w:sz w:val="24"/>
          <w:szCs w:val="24"/>
        </w:rPr>
      </w:pPr>
    </w:p>
    <w:p w14:paraId="7FA58DA1" w14:textId="73E9F1DF" w:rsidR="003D7DB8" w:rsidRPr="002C057D" w:rsidRDefault="003D7DB8" w:rsidP="003D7DB8">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Mat 11:28 </w:t>
      </w:r>
      <w:r w:rsidRPr="002C057D">
        <w:rPr>
          <w:rFonts w:cstheme="minorHAnsi"/>
          <w:i/>
          <w:color w:val="FF0000"/>
          <w:sz w:val="28"/>
          <w:szCs w:val="28"/>
        </w:rPr>
        <w:t>Come unto me, all</w:t>
      </w:r>
      <w:r w:rsidRPr="002C057D">
        <w:rPr>
          <w:rFonts w:cstheme="minorHAnsi"/>
          <w:i/>
          <w:sz w:val="28"/>
          <w:szCs w:val="28"/>
        </w:rPr>
        <w:t xml:space="preserve"> </w:t>
      </w:r>
      <w:r w:rsidRPr="002C057D">
        <w:rPr>
          <w:rFonts w:cstheme="minorHAnsi"/>
          <w:i/>
          <w:iCs/>
          <w:color w:val="FF0000"/>
          <w:sz w:val="28"/>
          <w:szCs w:val="28"/>
        </w:rPr>
        <w:t>ye</w:t>
      </w:r>
      <w:r w:rsidRPr="002C057D">
        <w:rPr>
          <w:rFonts w:cstheme="minorHAnsi"/>
          <w:i/>
          <w:sz w:val="28"/>
          <w:szCs w:val="28"/>
        </w:rPr>
        <w:t xml:space="preserve"> </w:t>
      </w:r>
      <w:r w:rsidRPr="002C057D">
        <w:rPr>
          <w:rFonts w:cstheme="minorHAnsi"/>
          <w:i/>
          <w:color w:val="FF0000"/>
          <w:sz w:val="28"/>
          <w:szCs w:val="28"/>
        </w:rPr>
        <w:t xml:space="preserve">that </w:t>
      </w:r>
      <w:proofErr w:type="spellStart"/>
      <w:r w:rsidRPr="002C057D">
        <w:rPr>
          <w:rFonts w:cstheme="minorHAnsi"/>
          <w:i/>
          <w:color w:val="FF0000"/>
          <w:sz w:val="28"/>
          <w:szCs w:val="28"/>
        </w:rPr>
        <w:t>labour</w:t>
      </w:r>
      <w:proofErr w:type="spellEnd"/>
      <w:r w:rsidRPr="002C057D">
        <w:rPr>
          <w:rFonts w:cstheme="minorHAnsi"/>
          <w:i/>
          <w:color w:val="FF0000"/>
          <w:sz w:val="28"/>
          <w:szCs w:val="28"/>
        </w:rPr>
        <w:t xml:space="preserve"> and are heavy laden, and I will give you rest.</w:t>
      </w:r>
      <w:r w:rsidRPr="002C057D">
        <w:rPr>
          <w:rFonts w:cstheme="minorHAnsi"/>
          <w:i/>
          <w:sz w:val="28"/>
          <w:szCs w:val="28"/>
        </w:rPr>
        <w:t xml:space="preserve"> </w:t>
      </w:r>
    </w:p>
    <w:p w14:paraId="0D375D71" w14:textId="70F0FB95" w:rsidR="003D7DB8" w:rsidRPr="002C057D" w:rsidRDefault="003D7DB8" w:rsidP="003D7DB8">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Mat 11:29</w:t>
      </w:r>
      <w:r w:rsidRPr="002C057D">
        <w:rPr>
          <w:rFonts w:cstheme="minorHAnsi"/>
          <w:i/>
          <w:color w:val="FF0000"/>
          <w:sz w:val="28"/>
          <w:szCs w:val="28"/>
        </w:rPr>
        <w:t xml:space="preserve"> Take my yoke upon you, and learn of me; for I am meek and lowly in heart: and ye shall find rest unto your souls.</w:t>
      </w:r>
      <w:r w:rsidRPr="002C057D">
        <w:rPr>
          <w:rFonts w:cstheme="minorHAnsi"/>
          <w:i/>
          <w:sz w:val="28"/>
          <w:szCs w:val="28"/>
        </w:rPr>
        <w:t xml:space="preserve"> </w:t>
      </w:r>
    </w:p>
    <w:p w14:paraId="20086695" w14:textId="67F081D5" w:rsidR="003D7DB8" w:rsidRPr="002C057D" w:rsidRDefault="003D7DB8" w:rsidP="003D7DB8">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Mat 11:30 </w:t>
      </w:r>
      <w:r w:rsidRPr="002C057D">
        <w:rPr>
          <w:rFonts w:cstheme="minorHAnsi"/>
          <w:i/>
          <w:color w:val="FF0000"/>
          <w:sz w:val="28"/>
          <w:szCs w:val="28"/>
        </w:rPr>
        <w:t xml:space="preserve">For my yoke </w:t>
      </w:r>
      <w:r w:rsidRPr="002C057D">
        <w:rPr>
          <w:rFonts w:cstheme="minorHAnsi"/>
          <w:i/>
          <w:iCs/>
          <w:color w:val="FF0000"/>
          <w:sz w:val="28"/>
          <w:szCs w:val="28"/>
        </w:rPr>
        <w:t>is</w:t>
      </w:r>
      <w:r w:rsidRPr="002C057D">
        <w:rPr>
          <w:rFonts w:cstheme="minorHAnsi"/>
          <w:i/>
          <w:color w:val="FF0000"/>
          <w:sz w:val="28"/>
          <w:szCs w:val="28"/>
        </w:rPr>
        <w:t xml:space="preserve"> easy, and my burden is light.</w:t>
      </w:r>
      <w:r w:rsidRPr="002C057D">
        <w:rPr>
          <w:rFonts w:cstheme="minorHAnsi"/>
          <w:i/>
          <w:sz w:val="28"/>
          <w:szCs w:val="28"/>
        </w:rPr>
        <w:t xml:space="preserve"> </w:t>
      </w:r>
    </w:p>
    <w:p w14:paraId="7D54343F" w14:textId="77777777" w:rsidR="003D7DB8" w:rsidRPr="002C057D" w:rsidRDefault="003D7DB8" w:rsidP="003D7DB8">
      <w:pPr>
        <w:pStyle w:val="NoSpacing"/>
        <w:rPr>
          <w:rFonts w:cstheme="minorHAnsi"/>
          <w:i/>
          <w:sz w:val="28"/>
          <w:szCs w:val="28"/>
        </w:rPr>
      </w:pPr>
    </w:p>
    <w:p w14:paraId="22655817" w14:textId="77777777" w:rsidR="008265A4" w:rsidRPr="002C057D" w:rsidRDefault="008265A4" w:rsidP="003D7DB8">
      <w:pPr>
        <w:pStyle w:val="NoSpacing"/>
        <w:rPr>
          <w:rFonts w:cstheme="minorHAnsi"/>
          <w:i/>
          <w:sz w:val="28"/>
          <w:szCs w:val="28"/>
        </w:rPr>
      </w:pPr>
    </w:p>
    <w:p w14:paraId="24F11FEE" w14:textId="77777777" w:rsidR="003D7DB8" w:rsidRPr="002C057D" w:rsidRDefault="003D7DB8" w:rsidP="003D7DB8">
      <w:pPr>
        <w:pStyle w:val="NoSpacing"/>
        <w:rPr>
          <w:sz w:val="28"/>
          <w:szCs w:val="28"/>
        </w:rPr>
      </w:pPr>
      <w:r w:rsidRPr="002C057D">
        <w:rPr>
          <w:sz w:val="28"/>
          <w:szCs w:val="28"/>
        </w:rPr>
        <w:t xml:space="preserve">Have you ever felt just </w:t>
      </w:r>
      <w:r w:rsidR="009D7775" w:rsidRPr="002C057D">
        <w:rPr>
          <w:sz w:val="28"/>
          <w:szCs w:val="28"/>
        </w:rPr>
        <w:t>worn</w:t>
      </w:r>
      <w:r w:rsidRPr="002C057D">
        <w:rPr>
          <w:sz w:val="28"/>
          <w:szCs w:val="28"/>
        </w:rPr>
        <w:t xml:space="preserve"> out? Have you ever felt like you were boxed in a corner with no way out? Have you ever felt something very heavy just pushing your spirit down? I suppose most of us have walked in those shoes. But, what should we do to get out of this predicament?</w:t>
      </w:r>
    </w:p>
    <w:p w14:paraId="5162C26E" w14:textId="77777777" w:rsidR="003D7DB8" w:rsidRPr="002C057D" w:rsidRDefault="003D7DB8" w:rsidP="003D7DB8">
      <w:pPr>
        <w:pStyle w:val="NoSpacing"/>
        <w:rPr>
          <w:sz w:val="28"/>
          <w:szCs w:val="28"/>
        </w:rPr>
      </w:pPr>
    </w:p>
    <w:p w14:paraId="54C9CF0D" w14:textId="77777777" w:rsidR="008265A4" w:rsidRDefault="008265A4" w:rsidP="003D7DB8">
      <w:pPr>
        <w:pStyle w:val="NoSpacing"/>
        <w:rPr>
          <w:sz w:val="24"/>
          <w:szCs w:val="24"/>
        </w:rPr>
      </w:pPr>
    </w:p>
    <w:p w14:paraId="5D18FE70" w14:textId="77777777" w:rsidR="003D7DB8" w:rsidRDefault="003D7DB8" w:rsidP="003D7DB8">
      <w:pPr>
        <w:pStyle w:val="NoSpacing"/>
        <w:numPr>
          <w:ilvl w:val="0"/>
          <w:numId w:val="1"/>
        </w:numPr>
        <w:rPr>
          <w:b/>
          <w:sz w:val="32"/>
          <w:szCs w:val="32"/>
        </w:rPr>
      </w:pPr>
      <w:r>
        <w:rPr>
          <w:b/>
          <w:sz w:val="32"/>
          <w:szCs w:val="32"/>
        </w:rPr>
        <w:t>Lesson</w:t>
      </w:r>
    </w:p>
    <w:p w14:paraId="22E5EAED" w14:textId="77777777" w:rsidR="003D7DB8" w:rsidRDefault="003D7DB8" w:rsidP="003D7DB8">
      <w:pPr>
        <w:pStyle w:val="NoSpacing"/>
        <w:rPr>
          <w:sz w:val="24"/>
          <w:szCs w:val="24"/>
        </w:rPr>
      </w:pPr>
    </w:p>
    <w:p w14:paraId="69725093" w14:textId="77777777" w:rsidR="008265A4" w:rsidRDefault="008265A4" w:rsidP="003D7DB8">
      <w:pPr>
        <w:pStyle w:val="NoSpacing"/>
        <w:rPr>
          <w:sz w:val="24"/>
          <w:szCs w:val="24"/>
        </w:rPr>
      </w:pPr>
    </w:p>
    <w:p w14:paraId="618A065F" w14:textId="77777777" w:rsidR="003D7DB8" w:rsidRPr="002C057D" w:rsidRDefault="002D0910" w:rsidP="003D7DB8">
      <w:pPr>
        <w:pStyle w:val="NoSpacing"/>
        <w:rPr>
          <w:sz w:val="28"/>
          <w:szCs w:val="28"/>
        </w:rPr>
      </w:pPr>
      <w:r w:rsidRPr="002C057D">
        <w:rPr>
          <w:sz w:val="28"/>
          <w:szCs w:val="28"/>
        </w:rPr>
        <w:t>First of all, w</w:t>
      </w:r>
      <w:r w:rsidR="00EA2F2B" w:rsidRPr="002C057D">
        <w:rPr>
          <w:sz w:val="28"/>
          <w:szCs w:val="28"/>
        </w:rPr>
        <w:t xml:space="preserve">hat is </w:t>
      </w:r>
      <w:r w:rsidR="003005FC" w:rsidRPr="002C057D">
        <w:rPr>
          <w:sz w:val="28"/>
          <w:szCs w:val="28"/>
        </w:rPr>
        <w:t>“</w:t>
      </w:r>
      <w:r w:rsidR="00EA2F2B" w:rsidRPr="002C057D">
        <w:rPr>
          <w:sz w:val="28"/>
          <w:szCs w:val="28"/>
        </w:rPr>
        <w:t>the rest</w:t>
      </w:r>
      <w:r w:rsidR="003005FC" w:rsidRPr="002C057D">
        <w:rPr>
          <w:sz w:val="28"/>
          <w:szCs w:val="28"/>
        </w:rPr>
        <w:t>”</w:t>
      </w:r>
      <w:r w:rsidR="00EA2F2B" w:rsidRPr="002C057D">
        <w:rPr>
          <w:sz w:val="28"/>
          <w:szCs w:val="28"/>
        </w:rPr>
        <w:t>?</w:t>
      </w:r>
      <w:r w:rsidRPr="002C057D">
        <w:rPr>
          <w:sz w:val="28"/>
          <w:szCs w:val="28"/>
        </w:rPr>
        <w:t xml:space="preserve"> The book of Hebrews takes us back to the lesson of the Israelites in the wilderness. They refused to believe God when He tried to lead them to the land of rest. </w:t>
      </w:r>
      <w:r w:rsidR="009D7775" w:rsidRPr="002C057D">
        <w:rPr>
          <w:sz w:val="28"/>
          <w:szCs w:val="28"/>
        </w:rPr>
        <w:t xml:space="preserve">The Book of </w:t>
      </w:r>
      <w:r w:rsidRPr="002C057D">
        <w:rPr>
          <w:sz w:val="28"/>
          <w:szCs w:val="28"/>
        </w:rPr>
        <w:t>Hebrews warns us to not let the same thing happen to us.</w:t>
      </w:r>
    </w:p>
    <w:p w14:paraId="072344BB" w14:textId="77777777" w:rsidR="00EA2F2B" w:rsidRPr="002C057D" w:rsidRDefault="00EA2F2B" w:rsidP="003D7DB8">
      <w:pPr>
        <w:pStyle w:val="NoSpacing"/>
        <w:rPr>
          <w:sz w:val="28"/>
          <w:szCs w:val="28"/>
        </w:rPr>
      </w:pPr>
    </w:p>
    <w:p w14:paraId="6F1061B8" w14:textId="77777777" w:rsidR="008265A4" w:rsidRPr="002C057D" w:rsidRDefault="008265A4" w:rsidP="003D7DB8">
      <w:pPr>
        <w:pStyle w:val="NoSpacing"/>
        <w:rPr>
          <w:sz w:val="28"/>
          <w:szCs w:val="28"/>
        </w:rPr>
      </w:pPr>
    </w:p>
    <w:p w14:paraId="6281BAFD" w14:textId="4576C9CE"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3:7 Wherefore (as the Holy Ghost saith, </w:t>
      </w:r>
      <w:proofErr w:type="spellStart"/>
      <w:proofErr w:type="gramStart"/>
      <w:r w:rsidRPr="002C057D">
        <w:rPr>
          <w:rFonts w:cstheme="minorHAnsi"/>
          <w:i/>
          <w:sz w:val="28"/>
          <w:szCs w:val="28"/>
        </w:rPr>
        <w:t>To</w:t>
      </w:r>
      <w:proofErr w:type="gramEnd"/>
      <w:r w:rsidRPr="002C057D">
        <w:rPr>
          <w:rFonts w:cstheme="minorHAnsi"/>
          <w:i/>
          <w:sz w:val="28"/>
          <w:szCs w:val="28"/>
        </w:rPr>
        <w:t xml:space="preserve"> day</w:t>
      </w:r>
      <w:proofErr w:type="spellEnd"/>
      <w:r w:rsidRPr="002C057D">
        <w:rPr>
          <w:rFonts w:cstheme="minorHAnsi"/>
          <w:i/>
          <w:sz w:val="28"/>
          <w:szCs w:val="28"/>
        </w:rPr>
        <w:t xml:space="preserve"> if ye will hear his voice, </w:t>
      </w:r>
    </w:p>
    <w:p w14:paraId="25EF7286" w14:textId="43757B48"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3:8 Harden not your hearts, as in the provocation, in the day of temptation in the wilderness: </w:t>
      </w:r>
    </w:p>
    <w:p w14:paraId="6E0946C2" w14:textId="03ED58D4"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3:9 When your fathers tempted me, proved me, and saw my works forty years. </w:t>
      </w:r>
    </w:p>
    <w:p w14:paraId="74EC76A3" w14:textId="76144D7B"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3:10 Wherefore I was grieved with that generation, and said, </w:t>
      </w:r>
      <w:proofErr w:type="gramStart"/>
      <w:r w:rsidRPr="002C057D">
        <w:rPr>
          <w:rFonts w:cstheme="minorHAnsi"/>
          <w:i/>
          <w:sz w:val="28"/>
          <w:szCs w:val="28"/>
        </w:rPr>
        <w:t>They</w:t>
      </w:r>
      <w:proofErr w:type="gramEnd"/>
      <w:r w:rsidRPr="002C057D">
        <w:rPr>
          <w:rFonts w:cstheme="minorHAnsi"/>
          <w:i/>
          <w:sz w:val="28"/>
          <w:szCs w:val="28"/>
        </w:rPr>
        <w:t xml:space="preserve"> do </w:t>
      </w:r>
      <w:proofErr w:type="spellStart"/>
      <w:r w:rsidRPr="002C057D">
        <w:rPr>
          <w:rFonts w:cstheme="minorHAnsi"/>
          <w:i/>
          <w:sz w:val="28"/>
          <w:szCs w:val="28"/>
        </w:rPr>
        <w:t>alway</w:t>
      </w:r>
      <w:proofErr w:type="spellEnd"/>
      <w:r w:rsidRPr="002C057D">
        <w:rPr>
          <w:rFonts w:cstheme="minorHAnsi"/>
          <w:i/>
          <w:sz w:val="28"/>
          <w:szCs w:val="28"/>
        </w:rPr>
        <w:t xml:space="preserve"> err in </w:t>
      </w:r>
      <w:r w:rsidRPr="002C057D">
        <w:rPr>
          <w:rFonts w:cstheme="minorHAnsi"/>
          <w:i/>
          <w:iCs/>
          <w:sz w:val="28"/>
          <w:szCs w:val="28"/>
        </w:rPr>
        <w:t>their</w:t>
      </w:r>
      <w:r w:rsidRPr="002C057D">
        <w:rPr>
          <w:rFonts w:cstheme="minorHAnsi"/>
          <w:i/>
          <w:sz w:val="28"/>
          <w:szCs w:val="28"/>
        </w:rPr>
        <w:t xml:space="preserve"> heart; and they have not known my ways. </w:t>
      </w:r>
    </w:p>
    <w:p w14:paraId="2E90364A" w14:textId="0CE98808"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3:11 So I </w:t>
      </w:r>
      <w:proofErr w:type="spellStart"/>
      <w:r w:rsidRPr="002C057D">
        <w:rPr>
          <w:rFonts w:cstheme="minorHAnsi"/>
          <w:i/>
          <w:sz w:val="28"/>
          <w:szCs w:val="28"/>
        </w:rPr>
        <w:t>sware</w:t>
      </w:r>
      <w:proofErr w:type="spellEnd"/>
      <w:r w:rsidRPr="002C057D">
        <w:rPr>
          <w:rFonts w:cstheme="minorHAnsi"/>
          <w:i/>
          <w:sz w:val="28"/>
          <w:szCs w:val="28"/>
        </w:rPr>
        <w:t xml:space="preserve"> in my wrath, </w:t>
      </w:r>
      <w:proofErr w:type="gramStart"/>
      <w:r w:rsidRPr="002C057D">
        <w:rPr>
          <w:rFonts w:cstheme="minorHAnsi"/>
          <w:i/>
          <w:sz w:val="28"/>
          <w:szCs w:val="28"/>
        </w:rPr>
        <w:t>They</w:t>
      </w:r>
      <w:proofErr w:type="gramEnd"/>
      <w:r w:rsidRPr="002C057D">
        <w:rPr>
          <w:rFonts w:cstheme="minorHAnsi"/>
          <w:i/>
          <w:sz w:val="28"/>
          <w:szCs w:val="28"/>
        </w:rPr>
        <w:t xml:space="preserve"> shall not enter into my rest.) </w:t>
      </w:r>
    </w:p>
    <w:p w14:paraId="6D7F7E16" w14:textId="75A66E7C"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3:12 Take heed, brethren, lest there be in any of you an evil heart of unbelief, in departing from the living God. </w:t>
      </w:r>
    </w:p>
    <w:p w14:paraId="4F14FD97" w14:textId="5304AE7A"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3:13 But exhort one another daily, while it is called </w:t>
      </w:r>
      <w:proofErr w:type="gramStart"/>
      <w:r w:rsidRPr="002C057D">
        <w:rPr>
          <w:rFonts w:cstheme="minorHAnsi"/>
          <w:i/>
          <w:sz w:val="28"/>
          <w:szCs w:val="28"/>
        </w:rPr>
        <w:t>To</w:t>
      </w:r>
      <w:proofErr w:type="gramEnd"/>
      <w:r w:rsidRPr="002C057D">
        <w:rPr>
          <w:rFonts w:cstheme="minorHAnsi"/>
          <w:i/>
          <w:sz w:val="28"/>
          <w:szCs w:val="28"/>
        </w:rPr>
        <w:t xml:space="preserve"> day; lest any of you be hardened through the deceitfulness of sin. </w:t>
      </w:r>
    </w:p>
    <w:p w14:paraId="73515D66" w14:textId="26B042F0"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lastRenderedPageBreak/>
        <w:t xml:space="preserve">Heb 3:14 For we are made partakers of Christ, if we hold the beginning of our confidence </w:t>
      </w:r>
      <w:proofErr w:type="spellStart"/>
      <w:r w:rsidRPr="002C057D">
        <w:rPr>
          <w:rFonts w:cstheme="minorHAnsi"/>
          <w:i/>
          <w:sz w:val="28"/>
          <w:szCs w:val="28"/>
        </w:rPr>
        <w:t>stedfast</w:t>
      </w:r>
      <w:proofErr w:type="spellEnd"/>
      <w:r w:rsidRPr="002C057D">
        <w:rPr>
          <w:rFonts w:cstheme="minorHAnsi"/>
          <w:i/>
          <w:sz w:val="28"/>
          <w:szCs w:val="28"/>
        </w:rPr>
        <w:t xml:space="preserve"> unto the end; </w:t>
      </w:r>
    </w:p>
    <w:p w14:paraId="13790034" w14:textId="52872C03"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3:15 While it is said, </w:t>
      </w:r>
      <w:proofErr w:type="gramStart"/>
      <w:r w:rsidRPr="002C057D">
        <w:rPr>
          <w:rFonts w:cstheme="minorHAnsi"/>
          <w:i/>
          <w:sz w:val="28"/>
          <w:szCs w:val="28"/>
        </w:rPr>
        <w:t>To</w:t>
      </w:r>
      <w:proofErr w:type="gramEnd"/>
      <w:r w:rsidRPr="002C057D">
        <w:rPr>
          <w:rFonts w:cstheme="minorHAnsi"/>
          <w:i/>
          <w:sz w:val="28"/>
          <w:szCs w:val="28"/>
        </w:rPr>
        <w:t xml:space="preserve"> day if ye will hear his voice, harden not your hearts, as in the provocation. </w:t>
      </w:r>
    </w:p>
    <w:p w14:paraId="24097EF8" w14:textId="296CEB2F"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3:16 For some, when they had heard, did provoke: howbeit not all that came out of Egypt by Moses. </w:t>
      </w:r>
    </w:p>
    <w:p w14:paraId="1B58ACCA" w14:textId="1ED9ED2F"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3:17 But with whom was he grieved forty years? </w:t>
      </w:r>
      <w:r w:rsidRPr="002C057D">
        <w:rPr>
          <w:rFonts w:cstheme="minorHAnsi"/>
          <w:i/>
          <w:iCs/>
          <w:sz w:val="28"/>
          <w:szCs w:val="28"/>
        </w:rPr>
        <w:t>was it</w:t>
      </w:r>
      <w:r w:rsidRPr="002C057D">
        <w:rPr>
          <w:rFonts w:cstheme="minorHAnsi"/>
          <w:i/>
          <w:sz w:val="28"/>
          <w:szCs w:val="28"/>
        </w:rPr>
        <w:t xml:space="preserve"> not with them that had sinned, whose </w:t>
      </w:r>
      <w:proofErr w:type="spellStart"/>
      <w:r w:rsidRPr="002C057D">
        <w:rPr>
          <w:rFonts w:cstheme="minorHAnsi"/>
          <w:i/>
          <w:sz w:val="28"/>
          <w:szCs w:val="28"/>
        </w:rPr>
        <w:t>carcases</w:t>
      </w:r>
      <w:proofErr w:type="spellEnd"/>
      <w:r w:rsidRPr="002C057D">
        <w:rPr>
          <w:rFonts w:cstheme="minorHAnsi"/>
          <w:i/>
          <w:sz w:val="28"/>
          <w:szCs w:val="28"/>
        </w:rPr>
        <w:t xml:space="preserve"> fell in the wilderness? </w:t>
      </w:r>
    </w:p>
    <w:p w14:paraId="33E979CE" w14:textId="5734C798"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3:18 And to whom </w:t>
      </w:r>
      <w:proofErr w:type="spellStart"/>
      <w:r w:rsidRPr="002C057D">
        <w:rPr>
          <w:rFonts w:cstheme="minorHAnsi"/>
          <w:i/>
          <w:sz w:val="28"/>
          <w:szCs w:val="28"/>
        </w:rPr>
        <w:t>sware</w:t>
      </w:r>
      <w:proofErr w:type="spellEnd"/>
      <w:r w:rsidRPr="002C057D">
        <w:rPr>
          <w:rFonts w:cstheme="minorHAnsi"/>
          <w:i/>
          <w:sz w:val="28"/>
          <w:szCs w:val="28"/>
        </w:rPr>
        <w:t xml:space="preserve"> he that they should not enter into his rest, but to them that believed not? </w:t>
      </w:r>
    </w:p>
    <w:p w14:paraId="1EF2A510" w14:textId="1C67DA77"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3:19 So we see that they could not enter in because of unbelief. </w:t>
      </w:r>
    </w:p>
    <w:p w14:paraId="5DB30664" w14:textId="77777777" w:rsidR="00EA2F2B" w:rsidRPr="002C057D" w:rsidRDefault="00EA2F2B" w:rsidP="00EA2F2B">
      <w:pPr>
        <w:autoSpaceDE w:val="0"/>
        <w:autoSpaceDN w:val="0"/>
        <w:adjustRightInd w:val="0"/>
        <w:spacing w:after="0" w:line="240" w:lineRule="auto"/>
        <w:ind w:left="360" w:hanging="360"/>
        <w:rPr>
          <w:rFonts w:cstheme="minorHAnsi"/>
          <w:i/>
          <w:sz w:val="28"/>
          <w:szCs w:val="28"/>
        </w:rPr>
      </w:pPr>
    </w:p>
    <w:p w14:paraId="38091148" w14:textId="77777777" w:rsidR="00EA2F2B" w:rsidRPr="002C057D" w:rsidRDefault="00EA2F2B" w:rsidP="00EA2F2B">
      <w:pPr>
        <w:autoSpaceDE w:val="0"/>
        <w:autoSpaceDN w:val="0"/>
        <w:adjustRightInd w:val="0"/>
        <w:spacing w:after="0" w:line="240" w:lineRule="auto"/>
        <w:ind w:left="360" w:hanging="360"/>
        <w:rPr>
          <w:rFonts w:cstheme="minorHAnsi"/>
          <w:i/>
          <w:sz w:val="28"/>
          <w:szCs w:val="28"/>
        </w:rPr>
      </w:pPr>
    </w:p>
    <w:p w14:paraId="4EE8C0A9" w14:textId="268961B8" w:rsidR="00EA2F2B" w:rsidRPr="002C057D" w:rsidRDefault="009D7775" w:rsidP="003D7DB8">
      <w:pPr>
        <w:pStyle w:val="NoSpacing"/>
        <w:rPr>
          <w:sz w:val="28"/>
          <w:szCs w:val="28"/>
        </w:rPr>
      </w:pPr>
      <w:r w:rsidRPr="002C057D">
        <w:rPr>
          <w:sz w:val="28"/>
          <w:szCs w:val="28"/>
        </w:rPr>
        <w:t xml:space="preserve">When God told them to enter into the Promise Land, they came up with many reasons as to why they could not take the land. We are told that we do not have to struggle with the things of this world. He promises us that He will carry our burdens…but we ignore Him and think that we know better.  This </w:t>
      </w:r>
      <w:r w:rsidR="006F6425" w:rsidRPr="002C057D">
        <w:rPr>
          <w:sz w:val="28"/>
          <w:szCs w:val="28"/>
        </w:rPr>
        <w:t xml:space="preserve">type of thinking </w:t>
      </w:r>
      <w:r w:rsidRPr="002C057D">
        <w:rPr>
          <w:sz w:val="28"/>
          <w:szCs w:val="28"/>
        </w:rPr>
        <w:t xml:space="preserve">shows a lack of faith in what God says. </w:t>
      </w:r>
    </w:p>
    <w:p w14:paraId="5233F480" w14:textId="77777777" w:rsidR="009D7775" w:rsidRPr="002C057D" w:rsidRDefault="009D7775" w:rsidP="003D7DB8">
      <w:pPr>
        <w:pStyle w:val="NoSpacing"/>
        <w:rPr>
          <w:sz w:val="28"/>
          <w:szCs w:val="28"/>
        </w:rPr>
      </w:pPr>
    </w:p>
    <w:p w14:paraId="2E37BBED" w14:textId="77777777" w:rsidR="007B17E2" w:rsidRPr="002C057D" w:rsidRDefault="007B17E2" w:rsidP="003D7DB8">
      <w:pPr>
        <w:pStyle w:val="NoSpacing"/>
        <w:rPr>
          <w:sz w:val="28"/>
          <w:szCs w:val="28"/>
        </w:rPr>
      </w:pPr>
    </w:p>
    <w:p w14:paraId="2B313C61" w14:textId="7928B50E"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4:1 Let us therefore fear, lest, a promise being left </w:t>
      </w:r>
      <w:r w:rsidRPr="002C057D">
        <w:rPr>
          <w:rFonts w:cstheme="minorHAnsi"/>
          <w:i/>
          <w:iCs/>
          <w:sz w:val="28"/>
          <w:szCs w:val="28"/>
        </w:rPr>
        <w:t>us</w:t>
      </w:r>
      <w:r w:rsidRPr="002C057D">
        <w:rPr>
          <w:rFonts w:cstheme="minorHAnsi"/>
          <w:i/>
          <w:sz w:val="28"/>
          <w:szCs w:val="28"/>
        </w:rPr>
        <w:t xml:space="preserve"> of entering into his rest, any of you should seem to come short of it. </w:t>
      </w:r>
    </w:p>
    <w:p w14:paraId="1AE62171" w14:textId="29B6D665"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4:2 For unto us was the gospel preached, as well as unto them: but the word preached did not profit them, not being mixed with faith in them that heard </w:t>
      </w:r>
      <w:r w:rsidRPr="002C057D">
        <w:rPr>
          <w:rFonts w:cstheme="minorHAnsi"/>
          <w:i/>
          <w:iCs/>
          <w:sz w:val="28"/>
          <w:szCs w:val="28"/>
        </w:rPr>
        <w:t>it.</w:t>
      </w:r>
      <w:r w:rsidRPr="002C057D">
        <w:rPr>
          <w:rFonts w:cstheme="minorHAnsi"/>
          <w:i/>
          <w:sz w:val="28"/>
          <w:szCs w:val="28"/>
        </w:rPr>
        <w:t xml:space="preserve"> </w:t>
      </w:r>
    </w:p>
    <w:p w14:paraId="099DBB7A" w14:textId="664BA15A"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4:3 For we which have believed do enter into rest, as he said, As I have sworn in my wrath, if they shall enter into my rest: although the works were finished from the foundation of the world. </w:t>
      </w:r>
    </w:p>
    <w:p w14:paraId="032DFF7B" w14:textId="7E79F087"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4:4 For he </w:t>
      </w:r>
      <w:proofErr w:type="spellStart"/>
      <w:r w:rsidRPr="002C057D">
        <w:rPr>
          <w:rFonts w:cstheme="minorHAnsi"/>
          <w:i/>
          <w:sz w:val="28"/>
          <w:szCs w:val="28"/>
        </w:rPr>
        <w:t>spake</w:t>
      </w:r>
      <w:proofErr w:type="spellEnd"/>
      <w:r w:rsidRPr="002C057D">
        <w:rPr>
          <w:rFonts w:cstheme="minorHAnsi"/>
          <w:i/>
          <w:sz w:val="28"/>
          <w:szCs w:val="28"/>
        </w:rPr>
        <w:t xml:space="preserve"> in a certain place of the seventh </w:t>
      </w:r>
      <w:r w:rsidRPr="002C057D">
        <w:rPr>
          <w:rFonts w:cstheme="minorHAnsi"/>
          <w:i/>
          <w:iCs/>
          <w:sz w:val="28"/>
          <w:szCs w:val="28"/>
        </w:rPr>
        <w:t>day</w:t>
      </w:r>
      <w:r w:rsidRPr="002C057D">
        <w:rPr>
          <w:rFonts w:cstheme="minorHAnsi"/>
          <w:i/>
          <w:sz w:val="28"/>
          <w:szCs w:val="28"/>
        </w:rPr>
        <w:t xml:space="preserve"> on this wise, And God did rest the seventh day from all his works. </w:t>
      </w:r>
    </w:p>
    <w:p w14:paraId="16AEC217" w14:textId="270D6E65"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4:5 And in this </w:t>
      </w:r>
      <w:r w:rsidRPr="002C057D">
        <w:rPr>
          <w:rFonts w:cstheme="minorHAnsi"/>
          <w:i/>
          <w:iCs/>
          <w:sz w:val="28"/>
          <w:szCs w:val="28"/>
        </w:rPr>
        <w:t>place</w:t>
      </w:r>
      <w:r w:rsidRPr="002C057D">
        <w:rPr>
          <w:rFonts w:cstheme="minorHAnsi"/>
          <w:i/>
          <w:sz w:val="28"/>
          <w:szCs w:val="28"/>
        </w:rPr>
        <w:t xml:space="preserve"> again, </w:t>
      </w:r>
      <w:proofErr w:type="gramStart"/>
      <w:r w:rsidRPr="002C057D">
        <w:rPr>
          <w:rFonts w:cstheme="minorHAnsi"/>
          <w:i/>
          <w:sz w:val="28"/>
          <w:szCs w:val="28"/>
        </w:rPr>
        <w:t>If</w:t>
      </w:r>
      <w:proofErr w:type="gramEnd"/>
      <w:r w:rsidRPr="002C057D">
        <w:rPr>
          <w:rFonts w:cstheme="minorHAnsi"/>
          <w:i/>
          <w:sz w:val="28"/>
          <w:szCs w:val="28"/>
        </w:rPr>
        <w:t xml:space="preserve"> they shall enter into my rest. </w:t>
      </w:r>
    </w:p>
    <w:p w14:paraId="4958ACDF" w14:textId="4950DC34"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4:6 Seeing therefore it </w:t>
      </w:r>
      <w:proofErr w:type="spellStart"/>
      <w:r w:rsidRPr="002C057D">
        <w:rPr>
          <w:rFonts w:cstheme="minorHAnsi"/>
          <w:i/>
          <w:sz w:val="28"/>
          <w:szCs w:val="28"/>
        </w:rPr>
        <w:t>remaineth</w:t>
      </w:r>
      <w:proofErr w:type="spellEnd"/>
      <w:r w:rsidRPr="002C057D">
        <w:rPr>
          <w:rFonts w:cstheme="minorHAnsi"/>
          <w:i/>
          <w:sz w:val="28"/>
          <w:szCs w:val="28"/>
        </w:rPr>
        <w:t xml:space="preserve"> that some must enter therein, and they to whom it was first preached entered not in because of unbelief: </w:t>
      </w:r>
    </w:p>
    <w:p w14:paraId="69ECC08C" w14:textId="3E1C839E"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4:7 Again, he </w:t>
      </w:r>
      <w:proofErr w:type="spellStart"/>
      <w:r w:rsidRPr="002C057D">
        <w:rPr>
          <w:rFonts w:cstheme="minorHAnsi"/>
          <w:i/>
          <w:sz w:val="28"/>
          <w:szCs w:val="28"/>
        </w:rPr>
        <w:t>limiteth</w:t>
      </w:r>
      <w:proofErr w:type="spellEnd"/>
      <w:r w:rsidRPr="002C057D">
        <w:rPr>
          <w:rFonts w:cstheme="minorHAnsi"/>
          <w:i/>
          <w:sz w:val="28"/>
          <w:szCs w:val="28"/>
        </w:rPr>
        <w:t xml:space="preserve"> a certain day, saying in David, </w:t>
      </w:r>
      <w:proofErr w:type="gramStart"/>
      <w:r w:rsidRPr="002C057D">
        <w:rPr>
          <w:rFonts w:cstheme="minorHAnsi"/>
          <w:i/>
          <w:sz w:val="28"/>
          <w:szCs w:val="28"/>
        </w:rPr>
        <w:t>To</w:t>
      </w:r>
      <w:proofErr w:type="gramEnd"/>
      <w:r w:rsidRPr="002C057D">
        <w:rPr>
          <w:rFonts w:cstheme="minorHAnsi"/>
          <w:i/>
          <w:sz w:val="28"/>
          <w:szCs w:val="28"/>
        </w:rPr>
        <w:t xml:space="preserve"> day, after so long a time; as it is said, To day if ye will hear his voice, harden not your hearts. </w:t>
      </w:r>
    </w:p>
    <w:p w14:paraId="3AA3BD63" w14:textId="66F21E3C"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4:8 For if Jesus had given them rest, then would he not afterward have spoken of another day. </w:t>
      </w:r>
    </w:p>
    <w:p w14:paraId="36A5427A" w14:textId="717EDBD4"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4:9 There </w:t>
      </w:r>
      <w:proofErr w:type="spellStart"/>
      <w:r w:rsidRPr="002C057D">
        <w:rPr>
          <w:rFonts w:cstheme="minorHAnsi"/>
          <w:i/>
          <w:sz w:val="28"/>
          <w:szCs w:val="28"/>
        </w:rPr>
        <w:t>remaineth</w:t>
      </w:r>
      <w:proofErr w:type="spellEnd"/>
      <w:r w:rsidRPr="002C057D">
        <w:rPr>
          <w:rFonts w:cstheme="minorHAnsi"/>
          <w:i/>
          <w:sz w:val="28"/>
          <w:szCs w:val="28"/>
        </w:rPr>
        <w:t xml:space="preserve"> therefore a rest to the people of God. </w:t>
      </w:r>
    </w:p>
    <w:p w14:paraId="7CF40F0B" w14:textId="2AC453C5"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Heb 4:10 For he that is entered into his rest, he also hath ceased from his own works, as God </w:t>
      </w:r>
      <w:r w:rsidRPr="002C057D">
        <w:rPr>
          <w:rFonts w:cstheme="minorHAnsi"/>
          <w:i/>
          <w:iCs/>
          <w:sz w:val="28"/>
          <w:szCs w:val="28"/>
        </w:rPr>
        <w:t>did</w:t>
      </w:r>
      <w:r w:rsidRPr="002C057D">
        <w:rPr>
          <w:rFonts w:cstheme="minorHAnsi"/>
          <w:i/>
          <w:sz w:val="28"/>
          <w:szCs w:val="28"/>
        </w:rPr>
        <w:t xml:space="preserve"> from his. </w:t>
      </w:r>
    </w:p>
    <w:p w14:paraId="39F21933" w14:textId="48CE7ADE" w:rsidR="00EA2F2B" w:rsidRPr="002C057D" w:rsidRDefault="00EA2F2B" w:rsidP="00EA2F2B">
      <w:pPr>
        <w:autoSpaceDE w:val="0"/>
        <w:autoSpaceDN w:val="0"/>
        <w:adjustRightInd w:val="0"/>
        <w:spacing w:after="0" w:line="240" w:lineRule="auto"/>
        <w:ind w:left="360" w:hanging="360"/>
        <w:rPr>
          <w:rFonts w:ascii="Georgia" w:hAnsi="Georgia" w:cs="Georgia"/>
          <w:sz w:val="28"/>
          <w:szCs w:val="28"/>
        </w:rPr>
      </w:pPr>
      <w:r w:rsidRPr="002C057D">
        <w:rPr>
          <w:rFonts w:cstheme="minorHAnsi"/>
          <w:i/>
          <w:sz w:val="28"/>
          <w:szCs w:val="28"/>
        </w:rPr>
        <w:lastRenderedPageBreak/>
        <w:t xml:space="preserve">Heb 4:11 Let us </w:t>
      </w:r>
      <w:proofErr w:type="spellStart"/>
      <w:r w:rsidRPr="002C057D">
        <w:rPr>
          <w:rFonts w:cstheme="minorHAnsi"/>
          <w:i/>
          <w:sz w:val="28"/>
          <w:szCs w:val="28"/>
        </w:rPr>
        <w:t>labour</w:t>
      </w:r>
      <w:proofErr w:type="spellEnd"/>
      <w:r w:rsidRPr="002C057D">
        <w:rPr>
          <w:rFonts w:cstheme="minorHAnsi"/>
          <w:i/>
          <w:sz w:val="28"/>
          <w:szCs w:val="28"/>
        </w:rPr>
        <w:t xml:space="preserve"> therefore to enter into that rest, lest any man fall after the same example of unbelief.</w:t>
      </w:r>
      <w:r w:rsidRPr="002C057D">
        <w:rPr>
          <w:rFonts w:ascii="Georgia" w:hAnsi="Georgia" w:cs="Georgia"/>
          <w:sz w:val="28"/>
          <w:szCs w:val="28"/>
        </w:rPr>
        <w:t xml:space="preserve"> </w:t>
      </w:r>
    </w:p>
    <w:p w14:paraId="17BD8B47" w14:textId="77777777" w:rsidR="00697E20" w:rsidRPr="002C057D" w:rsidRDefault="00697E20" w:rsidP="00697E20">
      <w:pPr>
        <w:pStyle w:val="NoSpacing"/>
        <w:rPr>
          <w:sz w:val="28"/>
          <w:szCs w:val="28"/>
        </w:rPr>
      </w:pPr>
    </w:p>
    <w:p w14:paraId="5D94DCC9" w14:textId="77777777" w:rsidR="00EA2F2B" w:rsidRPr="002C057D" w:rsidRDefault="00EA2F2B" w:rsidP="00697E20">
      <w:pPr>
        <w:pStyle w:val="NoSpacing"/>
        <w:rPr>
          <w:rFonts w:cstheme="minorHAnsi"/>
          <w:i/>
          <w:sz w:val="28"/>
          <w:szCs w:val="28"/>
        </w:rPr>
      </w:pPr>
    </w:p>
    <w:p w14:paraId="32E6FB7D" w14:textId="77777777" w:rsidR="007B17E2" w:rsidRPr="002C057D" w:rsidRDefault="0010317C" w:rsidP="00697E20">
      <w:pPr>
        <w:pStyle w:val="NoSpacing"/>
        <w:rPr>
          <w:rFonts w:cstheme="minorHAnsi"/>
          <w:sz w:val="28"/>
          <w:szCs w:val="28"/>
        </w:rPr>
      </w:pPr>
      <w:r w:rsidRPr="002C057D">
        <w:rPr>
          <w:rFonts w:cstheme="minorHAnsi"/>
          <w:sz w:val="28"/>
          <w:szCs w:val="28"/>
        </w:rPr>
        <w:t xml:space="preserve">On the seventh day God rested from His works. </w:t>
      </w:r>
    </w:p>
    <w:p w14:paraId="624AB689" w14:textId="77777777" w:rsidR="0010317C" w:rsidRPr="002C057D" w:rsidRDefault="0010317C" w:rsidP="00697E20">
      <w:pPr>
        <w:pStyle w:val="NoSpacing"/>
        <w:rPr>
          <w:rFonts w:cstheme="minorHAnsi"/>
          <w:sz w:val="28"/>
          <w:szCs w:val="28"/>
        </w:rPr>
      </w:pPr>
    </w:p>
    <w:p w14:paraId="67499496" w14:textId="77777777" w:rsidR="0010317C" w:rsidRPr="002C057D" w:rsidRDefault="0010317C" w:rsidP="00697E20">
      <w:pPr>
        <w:pStyle w:val="NoSpacing"/>
        <w:rPr>
          <w:rFonts w:cstheme="minorHAnsi"/>
          <w:sz w:val="28"/>
          <w:szCs w:val="28"/>
        </w:rPr>
      </w:pPr>
      <w:r w:rsidRPr="002C057D">
        <w:rPr>
          <w:rFonts w:cstheme="minorHAnsi"/>
          <w:sz w:val="28"/>
          <w:szCs w:val="28"/>
        </w:rPr>
        <w:t>The Children of Israel were commanded to rest from their works on the seventh day. (Sabbath day)</w:t>
      </w:r>
    </w:p>
    <w:p w14:paraId="0CD63123" w14:textId="77777777" w:rsidR="0010317C" w:rsidRPr="002C057D" w:rsidRDefault="0010317C" w:rsidP="00697E20">
      <w:pPr>
        <w:pStyle w:val="NoSpacing"/>
        <w:rPr>
          <w:rFonts w:cstheme="minorHAnsi"/>
          <w:sz w:val="28"/>
          <w:szCs w:val="28"/>
        </w:rPr>
      </w:pPr>
    </w:p>
    <w:p w14:paraId="1027BBBF" w14:textId="77777777" w:rsidR="0010317C" w:rsidRPr="002C057D" w:rsidRDefault="0010317C" w:rsidP="00697E20">
      <w:pPr>
        <w:pStyle w:val="NoSpacing"/>
        <w:rPr>
          <w:rFonts w:cstheme="minorHAnsi"/>
          <w:sz w:val="28"/>
          <w:szCs w:val="28"/>
        </w:rPr>
      </w:pPr>
      <w:r w:rsidRPr="002C057D">
        <w:rPr>
          <w:rFonts w:cstheme="minorHAnsi"/>
          <w:sz w:val="28"/>
          <w:szCs w:val="28"/>
        </w:rPr>
        <w:t>God wanted to take His children into the Land of Promise to rest from their slavery in Egypt.</w:t>
      </w:r>
    </w:p>
    <w:p w14:paraId="5F5A526C" w14:textId="77777777" w:rsidR="0010317C" w:rsidRPr="002C057D" w:rsidRDefault="0010317C" w:rsidP="00697E20">
      <w:pPr>
        <w:pStyle w:val="NoSpacing"/>
        <w:rPr>
          <w:rFonts w:cstheme="minorHAnsi"/>
          <w:sz w:val="28"/>
          <w:szCs w:val="28"/>
        </w:rPr>
      </w:pPr>
    </w:p>
    <w:p w14:paraId="2718D061" w14:textId="3541B797" w:rsidR="008265A4" w:rsidRPr="002C057D" w:rsidRDefault="006F6425" w:rsidP="00697E20">
      <w:pPr>
        <w:pStyle w:val="NoSpacing"/>
        <w:rPr>
          <w:rFonts w:cstheme="minorHAnsi"/>
          <w:sz w:val="28"/>
          <w:szCs w:val="28"/>
        </w:rPr>
      </w:pPr>
      <w:r w:rsidRPr="002C057D">
        <w:rPr>
          <w:rFonts w:cstheme="minorHAnsi"/>
          <w:sz w:val="28"/>
          <w:szCs w:val="28"/>
        </w:rPr>
        <w:t>The</w:t>
      </w:r>
      <w:r w:rsidR="0010317C" w:rsidRPr="002C057D">
        <w:rPr>
          <w:rFonts w:cstheme="minorHAnsi"/>
          <w:sz w:val="28"/>
          <w:szCs w:val="28"/>
        </w:rPr>
        <w:t xml:space="preserve"> New Testament God has given us a new promise. We can rest from the works of our flesh. We can enter into the rest of the Holy Ghost. Will we miss our rest? Do we believe God when He tells us </w:t>
      </w:r>
      <w:r w:rsidRPr="002C057D">
        <w:rPr>
          <w:rFonts w:cstheme="minorHAnsi"/>
          <w:sz w:val="28"/>
          <w:szCs w:val="28"/>
        </w:rPr>
        <w:t xml:space="preserve">that </w:t>
      </w:r>
      <w:r w:rsidR="0010317C" w:rsidRPr="002C057D">
        <w:rPr>
          <w:rFonts w:cstheme="minorHAnsi"/>
          <w:sz w:val="28"/>
          <w:szCs w:val="28"/>
        </w:rPr>
        <w:t>He has a better way for us?</w:t>
      </w:r>
    </w:p>
    <w:p w14:paraId="7DFED63A" w14:textId="77777777" w:rsidR="008265A4" w:rsidRPr="002C057D" w:rsidRDefault="008265A4" w:rsidP="00697E20">
      <w:pPr>
        <w:pStyle w:val="NoSpacing"/>
        <w:rPr>
          <w:rFonts w:cstheme="minorHAnsi"/>
          <w:sz w:val="28"/>
          <w:szCs w:val="28"/>
        </w:rPr>
      </w:pPr>
    </w:p>
    <w:p w14:paraId="346D69BB" w14:textId="77777777" w:rsidR="008265A4" w:rsidRPr="002C057D" w:rsidRDefault="008265A4" w:rsidP="00697E20">
      <w:pPr>
        <w:pStyle w:val="NoSpacing"/>
        <w:rPr>
          <w:rFonts w:cstheme="minorHAnsi"/>
          <w:sz w:val="28"/>
          <w:szCs w:val="28"/>
        </w:rPr>
      </w:pPr>
    </w:p>
    <w:p w14:paraId="647DEBBF" w14:textId="77777777" w:rsidR="008265A4" w:rsidRPr="002C057D" w:rsidRDefault="008265A4" w:rsidP="00697E20">
      <w:pPr>
        <w:pStyle w:val="NoSpacing"/>
        <w:rPr>
          <w:rFonts w:cstheme="minorHAnsi"/>
          <w:sz w:val="28"/>
          <w:szCs w:val="28"/>
        </w:rPr>
      </w:pPr>
    </w:p>
    <w:p w14:paraId="4DC9DCCC" w14:textId="6F81B337" w:rsidR="00935212" w:rsidRPr="002C057D" w:rsidRDefault="00935212" w:rsidP="00697E20">
      <w:pPr>
        <w:pStyle w:val="NoSpacing"/>
        <w:rPr>
          <w:rFonts w:cstheme="minorHAnsi"/>
          <w:i/>
          <w:sz w:val="28"/>
          <w:szCs w:val="28"/>
        </w:rPr>
      </w:pPr>
      <w:r w:rsidRPr="002C057D">
        <w:rPr>
          <w:rFonts w:cstheme="minorHAnsi"/>
          <w:i/>
          <w:sz w:val="28"/>
          <w:szCs w:val="28"/>
        </w:rPr>
        <w:t xml:space="preserve">Pro 13:15 Good understanding giveth </w:t>
      </w:r>
      <w:proofErr w:type="spellStart"/>
      <w:r w:rsidRPr="002C057D">
        <w:rPr>
          <w:rFonts w:cstheme="minorHAnsi"/>
          <w:i/>
          <w:sz w:val="28"/>
          <w:szCs w:val="28"/>
        </w:rPr>
        <w:t>favour</w:t>
      </w:r>
      <w:proofErr w:type="spellEnd"/>
      <w:r w:rsidRPr="002C057D">
        <w:rPr>
          <w:rFonts w:cstheme="minorHAnsi"/>
          <w:i/>
          <w:sz w:val="28"/>
          <w:szCs w:val="28"/>
        </w:rPr>
        <w:t xml:space="preserve">: but the way of transgressors </w:t>
      </w:r>
      <w:r w:rsidR="006F6425" w:rsidRPr="002C057D">
        <w:rPr>
          <w:rFonts w:cstheme="minorHAnsi"/>
          <w:i/>
          <w:sz w:val="28"/>
          <w:szCs w:val="28"/>
        </w:rPr>
        <w:t>i</w:t>
      </w:r>
      <w:r w:rsidRPr="002C057D">
        <w:rPr>
          <w:rFonts w:cstheme="minorHAnsi"/>
          <w:i/>
          <w:iCs/>
          <w:sz w:val="28"/>
          <w:szCs w:val="28"/>
        </w:rPr>
        <w:t>s</w:t>
      </w:r>
      <w:r w:rsidRPr="002C057D">
        <w:rPr>
          <w:rFonts w:cstheme="minorHAnsi"/>
          <w:i/>
          <w:sz w:val="28"/>
          <w:szCs w:val="28"/>
        </w:rPr>
        <w:t xml:space="preserve"> hard.</w:t>
      </w:r>
    </w:p>
    <w:p w14:paraId="411A661A" w14:textId="77777777" w:rsidR="006F6425" w:rsidRPr="002C057D" w:rsidRDefault="006F6425" w:rsidP="00697E20">
      <w:pPr>
        <w:pStyle w:val="NoSpacing"/>
        <w:rPr>
          <w:rFonts w:cstheme="minorHAnsi"/>
          <w:i/>
          <w:sz w:val="28"/>
          <w:szCs w:val="28"/>
        </w:rPr>
      </w:pPr>
    </w:p>
    <w:p w14:paraId="216CBCBF" w14:textId="47B501BF" w:rsidR="006F6425" w:rsidRPr="002C057D" w:rsidRDefault="006F6425" w:rsidP="00697E20">
      <w:pPr>
        <w:pStyle w:val="NoSpacing"/>
        <w:rPr>
          <w:rFonts w:cstheme="minorHAnsi"/>
          <w:iCs/>
          <w:sz w:val="28"/>
          <w:szCs w:val="28"/>
        </w:rPr>
      </w:pPr>
      <w:r w:rsidRPr="002C057D">
        <w:rPr>
          <w:rFonts w:cstheme="minorHAnsi"/>
          <w:iCs/>
          <w:sz w:val="28"/>
          <w:szCs w:val="28"/>
        </w:rPr>
        <w:t>There is no way around it; nothing good can come from going against God. Why would we choose a hard life?</w:t>
      </w:r>
    </w:p>
    <w:p w14:paraId="542852DA" w14:textId="77777777" w:rsidR="00935212" w:rsidRPr="002C057D" w:rsidRDefault="00935212" w:rsidP="00697E20">
      <w:pPr>
        <w:pStyle w:val="NoSpacing"/>
        <w:rPr>
          <w:rFonts w:cstheme="minorHAnsi"/>
          <w:sz w:val="28"/>
          <w:szCs w:val="28"/>
        </w:rPr>
      </w:pPr>
    </w:p>
    <w:p w14:paraId="29FF5FBF" w14:textId="77777777" w:rsidR="00935212" w:rsidRPr="002C057D" w:rsidRDefault="00935212" w:rsidP="00697E20">
      <w:pPr>
        <w:pStyle w:val="NoSpacing"/>
        <w:rPr>
          <w:rFonts w:cstheme="minorHAnsi"/>
          <w:sz w:val="28"/>
          <w:szCs w:val="28"/>
        </w:rPr>
      </w:pPr>
    </w:p>
    <w:p w14:paraId="4508E11A" w14:textId="5DC52975" w:rsidR="0010317C" w:rsidRPr="002C057D" w:rsidRDefault="0010317C" w:rsidP="00697E20">
      <w:pPr>
        <w:pStyle w:val="NoSpacing"/>
        <w:rPr>
          <w:rFonts w:cstheme="minorHAnsi"/>
          <w:sz w:val="28"/>
          <w:szCs w:val="28"/>
        </w:rPr>
      </w:pPr>
      <w:r w:rsidRPr="002C057D">
        <w:rPr>
          <w:rFonts w:cstheme="minorHAnsi"/>
          <w:sz w:val="28"/>
          <w:szCs w:val="28"/>
        </w:rPr>
        <w:t xml:space="preserve"> </w:t>
      </w:r>
      <w:r w:rsidR="008265A4" w:rsidRPr="002C057D">
        <w:rPr>
          <w:rFonts w:cstheme="minorHAnsi"/>
          <w:sz w:val="28"/>
          <w:szCs w:val="28"/>
        </w:rPr>
        <w:t>Isaiah prophesied many years ago:</w:t>
      </w:r>
      <w:r w:rsidR="006F6425" w:rsidRPr="002C057D">
        <w:rPr>
          <w:rFonts w:cstheme="minorHAnsi"/>
          <w:i/>
          <w:iCs/>
          <w:color w:val="808080"/>
          <w:sz w:val="28"/>
          <w:szCs w:val="28"/>
        </w:rPr>
        <w:t xml:space="preserve"> </w:t>
      </w:r>
    </w:p>
    <w:p w14:paraId="00B07D90" w14:textId="77777777" w:rsidR="0010317C" w:rsidRPr="002C057D" w:rsidRDefault="0010317C" w:rsidP="00697E20">
      <w:pPr>
        <w:pStyle w:val="NoSpacing"/>
        <w:rPr>
          <w:rFonts w:cstheme="minorHAnsi"/>
          <w:sz w:val="28"/>
          <w:szCs w:val="28"/>
        </w:rPr>
      </w:pPr>
    </w:p>
    <w:p w14:paraId="0DCDABFF" w14:textId="77777777" w:rsidR="0010317C" w:rsidRPr="002C057D" w:rsidRDefault="0010317C" w:rsidP="00697E20">
      <w:pPr>
        <w:pStyle w:val="NoSpacing"/>
        <w:rPr>
          <w:rFonts w:cstheme="minorHAnsi"/>
          <w:sz w:val="28"/>
          <w:szCs w:val="28"/>
        </w:rPr>
      </w:pPr>
    </w:p>
    <w:p w14:paraId="264C0F56" w14:textId="0D69517D"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Isa 28:9 Whom shall he teach knowledge? and whom shall he make to understand doctrine? </w:t>
      </w:r>
      <w:r w:rsidRPr="002C057D">
        <w:rPr>
          <w:rFonts w:cstheme="minorHAnsi"/>
          <w:i/>
          <w:iCs/>
          <w:sz w:val="28"/>
          <w:szCs w:val="28"/>
        </w:rPr>
        <w:t>them that are</w:t>
      </w:r>
      <w:r w:rsidRPr="002C057D">
        <w:rPr>
          <w:rFonts w:cstheme="minorHAnsi"/>
          <w:i/>
          <w:sz w:val="28"/>
          <w:szCs w:val="28"/>
        </w:rPr>
        <w:t xml:space="preserve"> weaned from the milk, </w:t>
      </w:r>
      <w:r w:rsidRPr="002C057D">
        <w:rPr>
          <w:rFonts w:cstheme="minorHAnsi"/>
          <w:i/>
          <w:iCs/>
          <w:sz w:val="28"/>
          <w:szCs w:val="28"/>
        </w:rPr>
        <w:t>and</w:t>
      </w:r>
      <w:r w:rsidRPr="002C057D">
        <w:rPr>
          <w:rFonts w:cstheme="minorHAnsi"/>
          <w:i/>
          <w:sz w:val="28"/>
          <w:szCs w:val="28"/>
        </w:rPr>
        <w:t xml:space="preserve"> drawn from the breasts. </w:t>
      </w:r>
    </w:p>
    <w:p w14:paraId="4EF50FF9" w14:textId="498BA5ED"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Isa 28:10 For precept </w:t>
      </w:r>
      <w:r w:rsidRPr="002C057D">
        <w:rPr>
          <w:rFonts w:cstheme="minorHAnsi"/>
          <w:i/>
          <w:iCs/>
          <w:sz w:val="28"/>
          <w:szCs w:val="28"/>
        </w:rPr>
        <w:t>must be</w:t>
      </w:r>
      <w:r w:rsidRPr="002C057D">
        <w:rPr>
          <w:rFonts w:cstheme="minorHAnsi"/>
          <w:i/>
          <w:sz w:val="28"/>
          <w:szCs w:val="28"/>
        </w:rPr>
        <w:t xml:space="preserve"> upon precept, precept upon precept; line upon line, line upon line; here a little, </w:t>
      </w:r>
      <w:r w:rsidRPr="002C057D">
        <w:rPr>
          <w:rFonts w:cstheme="minorHAnsi"/>
          <w:i/>
          <w:iCs/>
          <w:sz w:val="28"/>
          <w:szCs w:val="28"/>
        </w:rPr>
        <w:t>and</w:t>
      </w:r>
      <w:r w:rsidRPr="002C057D">
        <w:rPr>
          <w:rFonts w:cstheme="minorHAnsi"/>
          <w:i/>
          <w:sz w:val="28"/>
          <w:szCs w:val="28"/>
        </w:rPr>
        <w:t xml:space="preserve"> there a little: </w:t>
      </w:r>
    </w:p>
    <w:p w14:paraId="2A72AEB8" w14:textId="1B4BE48D"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Isa 28:11 For with stammering lips and another tongue will he speak to this people. </w:t>
      </w:r>
    </w:p>
    <w:p w14:paraId="0CA5902E" w14:textId="24744370" w:rsidR="00EA2F2B" w:rsidRPr="002C057D" w:rsidRDefault="00EA2F2B" w:rsidP="00EA2F2B">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Isa 28:12 To whom he said, </w:t>
      </w:r>
      <w:proofErr w:type="gramStart"/>
      <w:r w:rsidRPr="002C057D">
        <w:rPr>
          <w:rFonts w:cstheme="minorHAnsi"/>
          <w:i/>
          <w:sz w:val="28"/>
          <w:szCs w:val="28"/>
        </w:rPr>
        <w:t>This</w:t>
      </w:r>
      <w:proofErr w:type="gramEnd"/>
      <w:r w:rsidRPr="002C057D">
        <w:rPr>
          <w:rFonts w:cstheme="minorHAnsi"/>
          <w:i/>
          <w:sz w:val="28"/>
          <w:szCs w:val="28"/>
        </w:rPr>
        <w:t xml:space="preserve"> </w:t>
      </w:r>
      <w:r w:rsidRPr="002C057D">
        <w:rPr>
          <w:rFonts w:cstheme="minorHAnsi"/>
          <w:i/>
          <w:iCs/>
          <w:sz w:val="28"/>
          <w:szCs w:val="28"/>
        </w:rPr>
        <w:t>is</w:t>
      </w:r>
      <w:r w:rsidRPr="002C057D">
        <w:rPr>
          <w:rFonts w:cstheme="minorHAnsi"/>
          <w:i/>
          <w:sz w:val="28"/>
          <w:szCs w:val="28"/>
        </w:rPr>
        <w:t xml:space="preserve"> the rest </w:t>
      </w:r>
      <w:r w:rsidRPr="002C057D">
        <w:rPr>
          <w:rFonts w:cstheme="minorHAnsi"/>
          <w:i/>
          <w:iCs/>
          <w:sz w:val="28"/>
          <w:szCs w:val="28"/>
        </w:rPr>
        <w:t>wherewith</w:t>
      </w:r>
      <w:r w:rsidRPr="002C057D">
        <w:rPr>
          <w:rFonts w:cstheme="minorHAnsi"/>
          <w:i/>
          <w:sz w:val="28"/>
          <w:szCs w:val="28"/>
        </w:rPr>
        <w:t xml:space="preserve"> ye may cause the weary to rest; and this </w:t>
      </w:r>
      <w:r w:rsidRPr="002C057D">
        <w:rPr>
          <w:rFonts w:cstheme="minorHAnsi"/>
          <w:i/>
          <w:iCs/>
          <w:sz w:val="28"/>
          <w:szCs w:val="28"/>
        </w:rPr>
        <w:t>is</w:t>
      </w:r>
      <w:r w:rsidRPr="002C057D">
        <w:rPr>
          <w:rFonts w:cstheme="minorHAnsi"/>
          <w:i/>
          <w:sz w:val="28"/>
          <w:szCs w:val="28"/>
        </w:rPr>
        <w:t xml:space="preserve"> the refreshing: yet they would not hear. </w:t>
      </w:r>
    </w:p>
    <w:p w14:paraId="4698E531" w14:textId="77777777" w:rsidR="00EA2F2B" w:rsidRPr="002C057D" w:rsidRDefault="00EA2F2B" w:rsidP="00697E20">
      <w:pPr>
        <w:pStyle w:val="NoSpacing"/>
        <w:rPr>
          <w:sz w:val="28"/>
          <w:szCs w:val="28"/>
        </w:rPr>
      </w:pPr>
    </w:p>
    <w:p w14:paraId="729D5048" w14:textId="77777777" w:rsidR="0010317C" w:rsidRPr="002C057D" w:rsidRDefault="0010317C" w:rsidP="00697E20">
      <w:pPr>
        <w:pStyle w:val="NoSpacing"/>
        <w:rPr>
          <w:sz w:val="28"/>
          <w:szCs w:val="28"/>
        </w:rPr>
      </w:pPr>
    </w:p>
    <w:p w14:paraId="181DBEF0" w14:textId="73262BF1" w:rsidR="0010317C" w:rsidRPr="002C057D" w:rsidRDefault="0010317C" w:rsidP="00697E20">
      <w:pPr>
        <w:pStyle w:val="NoSpacing"/>
        <w:rPr>
          <w:sz w:val="28"/>
          <w:szCs w:val="28"/>
        </w:rPr>
      </w:pPr>
      <w:r w:rsidRPr="002C057D">
        <w:rPr>
          <w:sz w:val="28"/>
          <w:szCs w:val="28"/>
        </w:rPr>
        <w:t xml:space="preserve">When you receive the Holy Ghost speaking in other tongues as the Spirit gives the utterance, you are entering in to the New Testament rest. It is our Sabbath. We are </w:t>
      </w:r>
      <w:r w:rsidRPr="002C057D">
        <w:rPr>
          <w:sz w:val="28"/>
          <w:szCs w:val="28"/>
        </w:rPr>
        <w:lastRenderedPageBreak/>
        <w:t>to rest from our sinful works. The Holy Ghost helps us to do that</w:t>
      </w:r>
      <w:r w:rsidR="007B1A28" w:rsidRPr="002C057D">
        <w:rPr>
          <w:sz w:val="28"/>
          <w:szCs w:val="28"/>
        </w:rPr>
        <w:t>.</w:t>
      </w:r>
      <w:r w:rsidR="002C057D" w:rsidRPr="002C057D">
        <w:rPr>
          <w:sz w:val="28"/>
          <w:szCs w:val="28"/>
        </w:rPr>
        <w:t xml:space="preserve"> It is impossible to do so without the Holy Ghost.</w:t>
      </w:r>
    </w:p>
    <w:p w14:paraId="4832BC80" w14:textId="77777777" w:rsidR="008265A4" w:rsidRPr="002C057D" w:rsidRDefault="008265A4" w:rsidP="00697E20">
      <w:pPr>
        <w:pStyle w:val="NoSpacing"/>
        <w:rPr>
          <w:sz w:val="28"/>
          <w:szCs w:val="28"/>
        </w:rPr>
      </w:pPr>
    </w:p>
    <w:p w14:paraId="5D7666FF" w14:textId="77777777" w:rsidR="008265A4" w:rsidRPr="002C057D" w:rsidRDefault="008265A4" w:rsidP="00697E20">
      <w:pPr>
        <w:pStyle w:val="NoSpacing"/>
        <w:rPr>
          <w:sz w:val="28"/>
          <w:szCs w:val="28"/>
        </w:rPr>
      </w:pPr>
    </w:p>
    <w:p w14:paraId="225A1F14" w14:textId="5B7C450E" w:rsidR="008265A4" w:rsidRPr="002C057D" w:rsidRDefault="008265A4" w:rsidP="008265A4">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Joh 7:37 In the last day, that great </w:t>
      </w:r>
      <w:r w:rsidRPr="002C057D">
        <w:rPr>
          <w:rFonts w:cstheme="minorHAnsi"/>
          <w:i/>
          <w:iCs/>
          <w:color w:val="808080"/>
          <w:sz w:val="28"/>
          <w:szCs w:val="28"/>
        </w:rPr>
        <w:t>day</w:t>
      </w:r>
      <w:r w:rsidRPr="002C057D">
        <w:rPr>
          <w:rFonts w:cstheme="minorHAnsi"/>
          <w:i/>
          <w:sz w:val="28"/>
          <w:szCs w:val="28"/>
        </w:rPr>
        <w:t xml:space="preserve"> of the feast, Jesus stood and cried, saying, </w:t>
      </w:r>
      <w:proofErr w:type="gramStart"/>
      <w:r w:rsidRPr="002C057D">
        <w:rPr>
          <w:rFonts w:cstheme="minorHAnsi"/>
          <w:i/>
          <w:color w:val="FF0000"/>
          <w:sz w:val="28"/>
          <w:szCs w:val="28"/>
        </w:rPr>
        <w:t>If</w:t>
      </w:r>
      <w:proofErr w:type="gramEnd"/>
      <w:r w:rsidRPr="002C057D">
        <w:rPr>
          <w:rFonts w:cstheme="minorHAnsi"/>
          <w:i/>
          <w:color w:val="FF0000"/>
          <w:sz w:val="28"/>
          <w:szCs w:val="28"/>
        </w:rPr>
        <w:t xml:space="preserve"> any man thirst, let him come unto me, and drink.</w:t>
      </w:r>
      <w:r w:rsidRPr="002C057D">
        <w:rPr>
          <w:rFonts w:cstheme="minorHAnsi"/>
          <w:i/>
          <w:sz w:val="28"/>
          <w:szCs w:val="28"/>
        </w:rPr>
        <w:t xml:space="preserve"> </w:t>
      </w:r>
    </w:p>
    <w:p w14:paraId="7666FEF4" w14:textId="6D4252ED" w:rsidR="008265A4" w:rsidRPr="002C057D" w:rsidRDefault="008265A4" w:rsidP="008265A4">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Joh 7:38 </w:t>
      </w:r>
      <w:r w:rsidRPr="002C057D">
        <w:rPr>
          <w:rFonts w:cstheme="minorHAnsi"/>
          <w:i/>
          <w:color w:val="FF0000"/>
          <w:sz w:val="28"/>
          <w:szCs w:val="28"/>
        </w:rPr>
        <w:t>He that believeth on me, as the scripture hath said, out of his belly shall flow rivers of living water.</w:t>
      </w:r>
      <w:r w:rsidRPr="002C057D">
        <w:rPr>
          <w:rFonts w:cstheme="minorHAnsi"/>
          <w:i/>
          <w:sz w:val="28"/>
          <w:szCs w:val="28"/>
        </w:rPr>
        <w:t xml:space="preserve"> </w:t>
      </w:r>
    </w:p>
    <w:p w14:paraId="684FDBC9" w14:textId="4706DC68" w:rsidR="008265A4" w:rsidRPr="002C057D" w:rsidRDefault="008265A4" w:rsidP="008265A4">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Joh 7:39 (But this </w:t>
      </w:r>
      <w:proofErr w:type="spellStart"/>
      <w:r w:rsidRPr="002C057D">
        <w:rPr>
          <w:rFonts w:cstheme="minorHAnsi"/>
          <w:i/>
          <w:sz w:val="28"/>
          <w:szCs w:val="28"/>
        </w:rPr>
        <w:t>spake</w:t>
      </w:r>
      <w:proofErr w:type="spellEnd"/>
      <w:r w:rsidRPr="002C057D">
        <w:rPr>
          <w:rFonts w:cstheme="minorHAnsi"/>
          <w:i/>
          <w:sz w:val="28"/>
          <w:szCs w:val="28"/>
        </w:rPr>
        <w:t xml:space="preserve"> he of the Spirit, which they that believe on him should receive: for the Holy Ghost was not yet </w:t>
      </w:r>
      <w:r w:rsidRPr="002C057D">
        <w:rPr>
          <w:rFonts w:cstheme="minorHAnsi"/>
          <w:i/>
          <w:iCs/>
          <w:sz w:val="28"/>
          <w:szCs w:val="28"/>
        </w:rPr>
        <w:t>given;</w:t>
      </w:r>
      <w:r w:rsidRPr="002C057D">
        <w:rPr>
          <w:rFonts w:cstheme="minorHAnsi"/>
          <w:i/>
          <w:sz w:val="28"/>
          <w:szCs w:val="28"/>
        </w:rPr>
        <w:t xml:space="preserve"> because that Jesus was not yet glorified.) </w:t>
      </w:r>
    </w:p>
    <w:p w14:paraId="5AAFA5AE" w14:textId="77777777" w:rsidR="008265A4" w:rsidRPr="002C057D" w:rsidRDefault="008265A4" w:rsidP="00697E20">
      <w:pPr>
        <w:pStyle w:val="NoSpacing"/>
        <w:rPr>
          <w:rFonts w:cstheme="minorHAnsi"/>
          <w:sz w:val="28"/>
          <w:szCs w:val="28"/>
        </w:rPr>
      </w:pPr>
    </w:p>
    <w:p w14:paraId="1F73E120" w14:textId="77777777" w:rsidR="008265A4" w:rsidRPr="002C057D" w:rsidRDefault="008265A4" w:rsidP="00697E20">
      <w:pPr>
        <w:pStyle w:val="NoSpacing"/>
        <w:rPr>
          <w:rFonts w:cstheme="minorHAnsi"/>
          <w:sz w:val="28"/>
          <w:szCs w:val="28"/>
        </w:rPr>
      </w:pPr>
      <w:r w:rsidRPr="002C057D">
        <w:rPr>
          <w:rFonts w:cstheme="minorHAnsi"/>
          <w:sz w:val="28"/>
          <w:szCs w:val="28"/>
        </w:rPr>
        <w:t>A true believer will enter the rest of the Holy Ghost with the evidence of speaking with other tongues. That Holy Ghost will flow out of a believer like a river. That is how you know if you are a true believer.</w:t>
      </w:r>
    </w:p>
    <w:p w14:paraId="3B904518" w14:textId="77777777" w:rsidR="00935212" w:rsidRPr="002C057D" w:rsidRDefault="00935212" w:rsidP="00697E20">
      <w:pPr>
        <w:pStyle w:val="NoSpacing"/>
        <w:rPr>
          <w:rFonts w:cstheme="minorHAnsi"/>
          <w:sz w:val="28"/>
          <w:szCs w:val="28"/>
        </w:rPr>
      </w:pPr>
    </w:p>
    <w:p w14:paraId="28B7739A" w14:textId="7273295D" w:rsidR="00935212" w:rsidRPr="002C057D" w:rsidRDefault="00935212" w:rsidP="00935212">
      <w:pPr>
        <w:autoSpaceDE w:val="0"/>
        <w:autoSpaceDN w:val="0"/>
        <w:adjustRightInd w:val="0"/>
        <w:spacing w:after="0" w:line="240" w:lineRule="auto"/>
        <w:ind w:left="360" w:hanging="360"/>
        <w:rPr>
          <w:rFonts w:cstheme="minorHAnsi"/>
          <w:i/>
          <w:sz w:val="28"/>
          <w:szCs w:val="28"/>
        </w:rPr>
      </w:pPr>
      <w:r w:rsidRPr="002C057D">
        <w:rPr>
          <w:rFonts w:cstheme="minorHAnsi"/>
          <w:i/>
          <w:sz w:val="28"/>
          <w:szCs w:val="28"/>
        </w:rPr>
        <w:t xml:space="preserve">Rom 8:1 </w:t>
      </w:r>
      <w:r w:rsidRPr="002C057D">
        <w:rPr>
          <w:rFonts w:cstheme="minorHAnsi"/>
          <w:i/>
          <w:iCs/>
          <w:sz w:val="28"/>
          <w:szCs w:val="28"/>
        </w:rPr>
        <w:t>There is</w:t>
      </w:r>
      <w:r w:rsidRPr="002C057D">
        <w:rPr>
          <w:rFonts w:cstheme="minorHAnsi"/>
          <w:i/>
          <w:sz w:val="28"/>
          <w:szCs w:val="28"/>
        </w:rPr>
        <w:t xml:space="preserve"> therefore now no condemnation to them which are in Christ Jesus, who walk not after the flesh, but after the Spirit. </w:t>
      </w:r>
    </w:p>
    <w:p w14:paraId="20DA922B" w14:textId="77777777" w:rsidR="00935212" w:rsidRPr="002C057D" w:rsidRDefault="00935212" w:rsidP="00697E20">
      <w:pPr>
        <w:pStyle w:val="NoSpacing"/>
        <w:rPr>
          <w:rFonts w:cstheme="minorHAnsi"/>
          <w:i/>
          <w:sz w:val="28"/>
          <w:szCs w:val="28"/>
        </w:rPr>
      </w:pPr>
    </w:p>
    <w:p w14:paraId="7C265070" w14:textId="1DB4120D" w:rsidR="00935212" w:rsidRPr="002C057D" w:rsidRDefault="00935212" w:rsidP="00697E20">
      <w:pPr>
        <w:pStyle w:val="NoSpacing"/>
        <w:rPr>
          <w:rFonts w:cstheme="minorHAnsi"/>
          <w:sz w:val="28"/>
          <w:szCs w:val="28"/>
        </w:rPr>
      </w:pPr>
      <w:r w:rsidRPr="002C057D">
        <w:rPr>
          <w:rFonts w:cstheme="minorHAnsi"/>
          <w:sz w:val="28"/>
          <w:szCs w:val="28"/>
        </w:rPr>
        <w:t xml:space="preserve">No shame, no guilt, and no condemnation </w:t>
      </w:r>
      <w:r w:rsidR="002C057D" w:rsidRPr="002C057D">
        <w:rPr>
          <w:rFonts w:cstheme="minorHAnsi"/>
          <w:sz w:val="28"/>
          <w:szCs w:val="28"/>
        </w:rPr>
        <w:t>are just some of the</w:t>
      </w:r>
      <w:r w:rsidRPr="002C057D">
        <w:rPr>
          <w:rFonts w:cstheme="minorHAnsi"/>
          <w:sz w:val="28"/>
          <w:szCs w:val="28"/>
        </w:rPr>
        <w:t xml:space="preserve"> reward</w:t>
      </w:r>
      <w:r w:rsidR="002C057D" w:rsidRPr="002C057D">
        <w:rPr>
          <w:rFonts w:cstheme="minorHAnsi"/>
          <w:sz w:val="28"/>
          <w:szCs w:val="28"/>
        </w:rPr>
        <w:t>s</w:t>
      </w:r>
      <w:r w:rsidRPr="002C057D">
        <w:rPr>
          <w:rFonts w:cstheme="minorHAnsi"/>
          <w:sz w:val="28"/>
          <w:szCs w:val="28"/>
        </w:rPr>
        <w:t xml:space="preserve"> for entering into the “Rest.”</w:t>
      </w:r>
    </w:p>
    <w:p w14:paraId="4E99FBFB" w14:textId="680A7042" w:rsidR="002C057D" w:rsidRPr="002C057D" w:rsidRDefault="002C057D" w:rsidP="00697E20">
      <w:pPr>
        <w:pStyle w:val="NoSpacing"/>
        <w:rPr>
          <w:rFonts w:cstheme="minorHAnsi"/>
          <w:sz w:val="28"/>
          <w:szCs w:val="28"/>
        </w:rPr>
      </w:pPr>
      <w:r w:rsidRPr="002C057D">
        <w:rPr>
          <w:rFonts w:cstheme="minorHAnsi"/>
          <w:sz w:val="28"/>
          <w:szCs w:val="28"/>
        </w:rPr>
        <w:t>If we begin to feel less</w:t>
      </w:r>
      <w:r>
        <w:rPr>
          <w:rFonts w:cstheme="minorHAnsi"/>
          <w:sz w:val="28"/>
          <w:szCs w:val="28"/>
        </w:rPr>
        <w:t xml:space="preserve"> “</w:t>
      </w:r>
      <w:r w:rsidRPr="002C057D">
        <w:rPr>
          <w:rFonts w:cstheme="minorHAnsi"/>
          <w:sz w:val="28"/>
          <w:szCs w:val="28"/>
        </w:rPr>
        <w:t xml:space="preserve"> rest,” we just need to let the river of the Holy Ghost flow out of us by truly repenting of our sins.</w:t>
      </w:r>
    </w:p>
    <w:sectPr w:rsidR="002C057D" w:rsidRPr="002C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66DE"/>
    <w:multiLevelType w:val="hybridMultilevel"/>
    <w:tmpl w:val="52086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87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20"/>
    <w:rsid w:val="0010317C"/>
    <w:rsid w:val="002C057D"/>
    <w:rsid w:val="002D0910"/>
    <w:rsid w:val="003005FC"/>
    <w:rsid w:val="003A5AAE"/>
    <w:rsid w:val="003D7DB8"/>
    <w:rsid w:val="0061269E"/>
    <w:rsid w:val="00697E20"/>
    <w:rsid w:val="006F6425"/>
    <w:rsid w:val="007B17E2"/>
    <w:rsid w:val="007B1A28"/>
    <w:rsid w:val="008265A4"/>
    <w:rsid w:val="00935212"/>
    <w:rsid w:val="009D7775"/>
    <w:rsid w:val="00EA2F2B"/>
    <w:rsid w:val="00F2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F930"/>
  <w15:docId w15:val="{B1D105D1-6532-4B6F-9155-740AF543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2</cp:revision>
  <dcterms:created xsi:type="dcterms:W3CDTF">2023-12-04T01:04:00Z</dcterms:created>
  <dcterms:modified xsi:type="dcterms:W3CDTF">2023-12-04T01:04:00Z</dcterms:modified>
</cp:coreProperties>
</file>